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1EF" w14:textId="1498F13F" w:rsidR="00805787" w:rsidRPr="00F320B0" w:rsidRDefault="005D6CC2" w:rsidP="00805787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sz w:val="24"/>
          <w:szCs w:val="24"/>
        </w:rPr>
        <w:t xml:space="preserve">DECRETO </w:t>
      </w:r>
      <w:r w:rsidR="00805787" w:rsidRPr="00F320B0">
        <w:rPr>
          <w:rFonts w:ascii="Times New Roman" w:hAnsi="Times New Roman" w:cs="Times New Roman"/>
          <w:sz w:val="24"/>
          <w:szCs w:val="24"/>
        </w:rPr>
        <w:t>Nº</w:t>
      </w:r>
      <w:r w:rsidR="00D307BF" w:rsidRPr="00F320B0">
        <w:rPr>
          <w:rFonts w:ascii="Times New Roman" w:hAnsi="Times New Roman" w:cs="Times New Roman"/>
          <w:sz w:val="24"/>
          <w:szCs w:val="24"/>
        </w:rPr>
        <w:t xml:space="preserve"> </w:t>
      </w:r>
      <w:r w:rsidR="00123302">
        <w:rPr>
          <w:rFonts w:ascii="Times New Roman" w:hAnsi="Times New Roman" w:cs="Times New Roman"/>
          <w:sz w:val="24"/>
          <w:szCs w:val="24"/>
        </w:rPr>
        <w:t>1.939</w:t>
      </w:r>
      <w:r w:rsidR="00805787" w:rsidRPr="00F320B0">
        <w:rPr>
          <w:rFonts w:ascii="Times New Roman" w:hAnsi="Times New Roman" w:cs="Times New Roman"/>
          <w:sz w:val="24"/>
          <w:szCs w:val="24"/>
        </w:rPr>
        <w:t>/202</w:t>
      </w:r>
      <w:r w:rsidR="003B3162" w:rsidRPr="00F320B0">
        <w:rPr>
          <w:rFonts w:ascii="Times New Roman" w:hAnsi="Times New Roman" w:cs="Times New Roman"/>
          <w:sz w:val="24"/>
          <w:szCs w:val="24"/>
        </w:rPr>
        <w:t>5</w:t>
      </w:r>
    </w:p>
    <w:p w14:paraId="6EB600D9" w14:textId="77777777" w:rsidR="005D6CC2" w:rsidRPr="00F320B0" w:rsidRDefault="005D6CC2" w:rsidP="0082234F">
      <w:pPr>
        <w:ind w:left="5852"/>
        <w:jc w:val="both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sz w:val="24"/>
          <w:szCs w:val="24"/>
        </w:rPr>
        <w:t>Homologa o resultado final d</w:t>
      </w:r>
      <w:r w:rsidR="00F320B0" w:rsidRPr="00F320B0">
        <w:rPr>
          <w:rFonts w:ascii="Times New Roman" w:hAnsi="Times New Roman" w:cs="Times New Roman"/>
          <w:sz w:val="24"/>
          <w:szCs w:val="24"/>
        </w:rPr>
        <w:t>o Processo de Consulta Pública das funções</w:t>
      </w:r>
      <w:r w:rsidRPr="00F320B0">
        <w:rPr>
          <w:rFonts w:ascii="Times New Roman" w:hAnsi="Times New Roman" w:cs="Times New Roman"/>
          <w:sz w:val="24"/>
          <w:szCs w:val="24"/>
        </w:rPr>
        <w:t xml:space="preserve"> de Diretores e Vice-Diretores, das instituições municipais de ensino do Município de Quarto Centenário. </w:t>
      </w:r>
    </w:p>
    <w:p w14:paraId="574B796B" w14:textId="77777777" w:rsidR="005D6CC2" w:rsidRPr="00F320B0" w:rsidRDefault="005D6CC2" w:rsidP="005D6CC2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sz w:val="24"/>
          <w:szCs w:val="24"/>
        </w:rPr>
        <w:t xml:space="preserve">O PREFEITO DO MUNICÍPIO DE QUARTO CENTENÁRIO, Estado do Paraná, </w:t>
      </w:r>
      <w:r w:rsidRPr="00F320B0">
        <w:rPr>
          <w:rFonts w:ascii="Times New Roman" w:hAnsi="Times New Roman" w:cs="Times New Roman"/>
          <w:b/>
          <w:sz w:val="24"/>
          <w:szCs w:val="24"/>
        </w:rPr>
        <w:t>WILSON AKIO ABE</w:t>
      </w:r>
      <w:r w:rsidRPr="00F320B0">
        <w:rPr>
          <w:rFonts w:ascii="Times New Roman" w:hAnsi="Times New Roman" w:cs="Times New Roman"/>
          <w:sz w:val="24"/>
          <w:szCs w:val="24"/>
        </w:rPr>
        <w:t xml:space="preserve">, no uso de suas atribuições legais que lhe são conferidas por Lei, e de acordo com Inciso I, alínea “a”, Artigo 131 da Lei Orgânica do Município, com respaldo no Artigo 42 da Lei Municipal nº </w:t>
      </w:r>
      <w:r w:rsidR="002461D9" w:rsidRPr="00F320B0">
        <w:rPr>
          <w:rFonts w:ascii="Times New Roman" w:hAnsi="Times New Roman" w:cs="Times New Roman"/>
          <w:sz w:val="24"/>
          <w:szCs w:val="24"/>
        </w:rPr>
        <w:t>731</w:t>
      </w:r>
      <w:r w:rsidRPr="00F320B0">
        <w:rPr>
          <w:rFonts w:ascii="Times New Roman" w:hAnsi="Times New Roman" w:cs="Times New Roman"/>
          <w:sz w:val="24"/>
          <w:szCs w:val="24"/>
        </w:rPr>
        <w:t>/20</w:t>
      </w:r>
      <w:r w:rsidR="002461D9" w:rsidRPr="00F320B0">
        <w:rPr>
          <w:rFonts w:ascii="Times New Roman" w:hAnsi="Times New Roman" w:cs="Times New Roman"/>
          <w:sz w:val="24"/>
          <w:szCs w:val="24"/>
        </w:rPr>
        <w:t>22</w:t>
      </w:r>
      <w:r w:rsidRPr="00F320B0">
        <w:rPr>
          <w:rFonts w:ascii="Times New Roman" w:hAnsi="Times New Roman" w:cs="Times New Roman"/>
          <w:sz w:val="24"/>
          <w:szCs w:val="24"/>
        </w:rPr>
        <w:t xml:space="preserve"> e, </w:t>
      </w:r>
    </w:p>
    <w:p w14:paraId="057DEFFE" w14:textId="77777777" w:rsidR="00551B26" w:rsidRPr="00F320B0" w:rsidRDefault="005D6CC2" w:rsidP="00551B26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F320B0">
        <w:rPr>
          <w:rFonts w:ascii="Times New Roman" w:hAnsi="Times New Roman" w:cs="Times New Roman"/>
          <w:sz w:val="24"/>
          <w:szCs w:val="24"/>
        </w:rPr>
        <w:t xml:space="preserve">que a </w:t>
      </w:r>
      <w:r w:rsidR="00272750">
        <w:rPr>
          <w:rFonts w:ascii="Times New Roman" w:hAnsi="Times New Roman" w:cs="Times New Roman"/>
          <w:sz w:val="24"/>
          <w:szCs w:val="24"/>
        </w:rPr>
        <w:t>C</w:t>
      </w:r>
      <w:r w:rsidRPr="00F320B0">
        <w:rPr>
          <w:rFonts w:ascii="Times New Roman" w:hAnsi="Times New Roman" w:cs="Times New Roman"/>
          <w:sz w:val="24"/>
          <w:szCs w:val="24"/>
        </w:rPr>
        <w:t>omissão E</w:t>
      </w:r>
      <w:r w:rsidR="00272750">
        <w:rPr>
          <w:rFonts w:ascii="Times New Roman" w:hAnsi="Times New Roman" w:cs="Times New Roman"/>
          <w:sz w:val="24"/>
          <w:szCs w:val="24"/>
        </w:rPr>
        <w:t>special</w:t>
      </w:r>
      <w:r w:rsidRPr="00F320B0">
        <w:rPr>
          <w:rFonts w:ascii="Times New Roman" w:hAnsi="Times New Roman" w:cs="Times New Roman"/>
          <w:sz w:val="24"/>
          <w:szCs w:val="24"/>
        </w:rPr>
        <w:t xml:space="preserve"> Geral, constituída conforme previsão na Lei Municipal nº </w:t>
      </w:r>
      <w:r w:rsidR="002572FC" w:rsidRPr="00F320B0">
        <w:rPr>
          <w:rFonts w:ascii="Times New Roman" w:hAnsi="Times New Roman" w:cs="Times New Roman"/>
          <w:sz w:val="24"/>
          <w:szCs w:val="24"/>
        </w:rPr>
        <w:t>731</w:t>
      </w:r>
      <w:r w:rsidRPr="00F320B0">
        <w:rPr>
          <w:rFonts w:ascii="Times New Roman" w:hAnsi="Times New Roman" w:cs="Times New Roman"/>
          <w:sz w:val="24"/>
          <w:szCs w:val="24"/>
        </w:rPr>
        <w:t>/20</w:t>
      </w:r>
      <w:r w:rsidR="002572FC" w:rsidRPr="00F320B0">
        <w:rPr>
          <w:rFonts w:ascii="Times New Roman" w:hAnsi="Times New Roman" w:cs="Times New Roman"/>
          <w:sz w:val="24"/>
          <w:szCs w:val="24"/>
        </w:rPr>
        <w:t>22</w:t>
      </w:r>
      <w:r w:rsidRPr="00F320B0">
        <w:rPr>
          <w:rFonts w:ascii="Times New Roman" w:hAnsi="Times New Roman" w:cs="Times New Roman"/>
          <w:sz w:val="24"/>
          <w:szCs w:val="24"/>
        </w:rPr>
        <w:t xml:space="preserve">, tornou público o resultado da eleição para escolha de Diretores (as) e Vice-Diretores (as) das instituições municipais de ensino de Quarto Centenário, realizada no dia </w:t>
      </w:r>
      <w:r w:rsidR="002572FC" w:rsidRPr="00F320B0">
        <w:rPr>
          <w:rFonts w:ascii="Times New Roman" w:hAnsi="Times New Roman" w:cs="Times New Roman"/>
          <w:sz w:val="24"/>
          <w:szCs w:val="24"/>
        </w:rPr>
        <w:t>0</w:t>
      </w:r>
      <w:r w:rsidR="00F11685">
        <w:rPr>
          <w:rFonts w:ascii="Times New Roman" w:hAnsi="Times New Roman" w:cs="Times New Roman"/>
          <w:sz w:val="24"/>
          <w:szCs w:val="24"/>
        </w:rPr>
        <w:t>5</w:t>
      </w:r>
      <w:r w:rsidRPr="00F320B0">
        <w:rPr>
          <w:rFonts w:ascii="Times New Roman" w:hAnsi="Times New Roman" w:cs="Times New Roman"/>
          <w:sz w:val="24"/>
          <w:szCs w:val="24"/>
        </w:rPr>
        <w:t xml:space="preserve"> de </w:t>
      </w:r>
      <w:r w:rsidR="002572FC" w:rsidRPr="00F320B0">
        <w:rPr>
          <w:rFonts w:ascii="Times New Roman" w:hAnsi="Times New Roman" w:cs="Times New Roman"/>
          <w:sz w:val="24"/>
          <w:szCs w:val="24"/>
        </w:rPr>
        <w:t>n</w:t>
      </w:r>
      <w:r w:rsidRPr="00F320B0">
        <w:rPr>
          <w:rFonts w:ascii="Times New Roman" w:hAnsi="Times New Roman" w:cs="Times New Roman"/>
          <w:sz w:val="24"/>
          <w:szCs w:val="24"/>
        </w:rPr>
        <w:t>ovembro de 202</w:t>
      </w:r>
      <w:r w:rsidR="003B3162" w:rsidRPr="00F320B0">
        <w:rPr>
          <w:rFonts w:ascii="Times New Roman" w:hAnsi="Times New Roman" w:cs="Times New Roman"/>
          <w:sz w:val="24"/>
          <w:szCs w:val="24"/>
        </w:rPr>
        <w:t>5</w:t>
      </w:r>
      <w:r w:rsidRPr="00F320B0">
        <w:rPr>
          <w:rFonts w:ascii="Times New Roman" w:hAnsi="Times New Roman" w:cs="Times New Roman"/>
          <w:sz w:val="24"/>
          <w:szCs w:val="24"/>
        </w:rPr>
        <w:t xml:space="preserve">, atendendo ao </w:t>
      </w:r>
      <w:r w:rsidR="00551B26" w:rsidRPr="00F320B0">
        <w:rPr>
          <w:rFonts w:ascii="Times New Roman" w:hAnsi="Times New Roman" w:cs="Times New Roman"/>
          <w:sz w:val="24"/>
          <w:szCs w:val="24"/>
        </w:rPr>
        <w:t xml:space="preserve">§ 1º inciso </w:t>
      </w:r>
      <w:r w:rsidR="002572FC" w:rsidRPr="00F320B0">
        <w:rPr>
          <w:rFonts w:ascii="Times New Roman" w:hAnsi="Times New Roman" w:cs="Times New Roman"/>
          <w:sz w:val="24"/>
          <w:szCs w:val="24"/>
        </w:rPr>
        <w:t>X</w:t>
      </w:r>
      <w:r w:rsidR="00551B26" w:rsidRPr="00F320B0">
        <w:rPr>
          <w:rFonts w:ascii="Times New Roman" w:hAnsi="Times New Roman" w:cs="Times New Roman"/>
          <w:sz w:val="24"/>
          <w:szCs w:val="24"/>
        </w:rPr>
        <w:t xml:space="preserve"> do art. 8º da Lei Municipal nº </w:t>
      </w:r>
      <w:r w:rsidR="002572FC" w:rsidRPr="00F320B0">
        <w:rPr>
          <w:rFonts w:ascii="Times New Roman" w:hAnsi="Times New Roman" w:cs="Times New Roman"/>
          <w:sz w:val="24"/>
          <w:szCs w:val="24"/>
        </w:rPr>
        <w:t>731</w:t>
      </w:r>
      <w:r w:rsidR="00551B26" w:rsidRPr="00F320B0">
        <w:rPr>
          <w:rFonts w:ascii="Times New Roman" w:hAnsi="Times New Roman" w:cs="Times New Roman"/>
          <w:sz w:val="24"/>
          <w:szCs w:val="24"/>
        </w:rPr>
        <w:t>/20</w:t>
      </w:r>
      <w:r w:rsidR="002572FC" w:rsidRPr="00F320B0">
        <w:rPr>
          <w:rFonts w:ascii="Times New Roman" w:hAnsi="Times New Roman" w:cs="Times New Roman"/>
          <w:sz w:val="24"/>
          <w:szCs w:val="24"/>
        </w:rPr>
        <w:t>22</w:t>
      </w:r>
      <w:r w:rsidR="00551B26" w:rsidRPr="00F320B0">
        <w:rPr>
          <w:rFonts w:ascii="Times New Roman" w:hAnsi="Times New Roman" w:cs="Times New Roman"/>
          <w:sz w:val="24"/>
          <w:szCs w:val="24"/>
        </w:rPr>
        <w:t>.</w:t>
      </w:r>
    </w:p>
    <w:p w14:paraId="4B6C88E3" w14:textId="77777777" w:rsidR="00551B26" w:rsidRPr="00F320B0" w:rsidRDefault="00551B26" w:rsidP="00551B26">
      <w:pPr>
        <w:ind w:firstLine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0B0">
        <w:rPr>
          <w:rFonts w:ascii="Times New Roman" w:hAnsi="Times New Roman" w:cs="Times New Roman"/>
          <w:b/>
          <w:sz w:val="24"/>
          <w:szCs w:val="24"/>
        </w:rPr>
        <w:t>DECRETA</w:t>
      </w:r>
    </w:p>
    <w:p w14:paraId="1DCC4D59" w14:textId="77777777" w:rsidR="00551B26" w:rsidRPr="00F320B0" w:rsidRDefault="00551B26" w:rsidP="00551B26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F320B0">
        <w:rPr>
          <w:rFonts w:ascii="Times New Roman" w:hAnsi="Times New Roman" w:cs="Times New Roman"/>
          <w:sz w:val="24"/>
          <w:szCs w:val="24"/>
        </w:rPr>
        <w:t xml:space="preserve">Fica Homologado o resultado final das eleições, para escolha de Diretores (as) e Vice-Diretores (as) das instituições municipais de ensino do Município de Quarto Centenário, realizada no dia </w:t>
      </w:r>
      <w:r w:rsidR="002572FC" w:rsidRPr="00F320B0">
        <w:rPr>
          <w:rFonts w:ascii="Times New Roman" w:hAnsi="Times New Roman" w:cs="Times New Roman"/>
          <w:sz w:val="24"/>
          <w:szCs w:val="24"/>
        </w:rPr>
        <w:t>0</w:t>
      </w:r>
      <w:r w:rsidR="00F11685">
        <w:rPr>
          <w:rFonts w:ascii="Times New Roman" w:hAnsi="Times New Roman" w:cs="Times New Roman"/>
          <w:sz w:val="24"/>
          <w:szCs w:val="24"/>
        </w:rPr>
        <w:t>5</w:t>
      </w:r>
      <w:r w:rsidRPr="00F320B0">
        <w:rPr>
          <w:rFonts w:ascii="Times New Roman" w:hAnsi="Times New Roman" w:cs="Times New Roman"/>
          <w:sz w:val="24"/>
          <w:szCs w:val="24"/>
        </w:rPr>
        <w:t xml:space="preserve"> de </w:t>
      </w:r>
      <w:r w:rsidR="002572FC" w:rsidRPr="00F320B0">
        <w:rPr>
          <w:rFonts w:ascii="Times New Roman" w:hAnsi="Times New Roman" w:cs="Times New Roman"/>
          <w:sz w:val="24"/>
          <w:szCs w:val="24"/>
        </w:rPr>
        <w:t>n</w:t>
      </w:r>
      <w:r w:rsidRPr="00F320B0">
        <w:rPr>
          <w:rFonts w:ascii="Times New Roman" w:hAnsi="Times New Roman" w:cs="Times New Roman"/>
          <w:sz w:val="24"/>
          <w:szCs w:val="24"/>
        </w:rPr>
        <w:t>ovembro de 202</w:t>
      </w:r>
      <w:r w:rsidR="003B3162" w:rsidRPr="00F320B0">
        <w:rPr>
          <w:rFonts w:ascii="Times New Roman" w:hAnsi="Times New Roman" w:cs="Times New Roman"/>
          <w:sz w:val="24"/>
          <w:szCs w:val="24"/>
        </w:rPr>
        <w:t>5</w:t>
      </w:r>
      <w:r w:rsidRPr="00F320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C023DA" w14:textId="77777777" w:rsidR="00551B26" w:rsidRPr="00F320B0" w:rsidRDefault="00551B26" w:rsidP="00551B26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sz w:val="24"/>
          <w:szCs w:val="24"/>
        </w:rPr>
        <w:t xml:space="preserve">I – Escola Municipal </w:t>
      </w:r>
      <w:r w:rsidR="003B3162" w:rsidRPr="00F320B0">
        <w:rPr>
          <w:rFonts w:ascii="Times New Roman" w:hAnsi="Times New Roman" w:cs="Times New Roman"/>
          <w:sz w:val="24"/>
          <w:szCs w:val="24"/>
        </w:rPr>
        <w:t>Germana Afonso Moleiro</w:t>
      </w:r>
    </w:p>
    <w:p w14:paraId="032C37D8" w14:textId="77777777" w:rsidR="00551B26" w:rsidRPr="00F320B0" w:rsidRDefault="00551B26" w:rsidP="00551B26">
      <w:pPr>
        <w:ind w:firstLine="255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20B0">
        <w:rPr>
          <w:rFonts w:ascii="Times New Roman" w:hAnsi="Times New Roman" w:cs="Times New Roman"/>
          <w:bCs/>
          <w:iCs/>
          <w:sz w:val="24"/>
          <w:szCs w:val="24"/>
        </w:rPr>
        <w:t xml:space="preserve"> Chapa:</w:t>
      </w:r>
      <w:r w:rsidR="003B3162" w:rsidRPr="00F320B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572FC" w:rsidRPr="00F320B0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3B3162" w:rsidRPr="00F320B0">
        <w:rPr>
          <w:rFonts w:ascii="Times New Roman" w:hAnsi="Times New Roman" w:cs="Times New Roman"/>
          <w:bCs/>
          <w:iCs/>
          <w:sz w:val="24"/>
          <w:szCs w:val="24"/>
        </w:rPr>
        <w:t>Família e Escola: Fortalecendo os Laços</w:t>
      </w:r>
      <w:r w:rsidR="002572FC" w:rsidRPr="00F320B0">
        <w:rPr>
          <w:rFonts w:ascii="Times New Roman" w:hAnsi="Times New Roman" w:cs="Times New Roman"/>
          <w:bCs/>
          <w:iCs/>
          <w:sz w:val="24"/>
          <w:szCs w:val="24"/>
        </w:rPr>
        <w:t xml:space="preserve">” </w:t>
      </w:r>
    </w:p>
    <w:p w14:paraId="5266FE2F" w14:textId="77777777" w:rsidR="003B3162" w:rsidRPr="00F320B0" w:rsidRDefault="003B3162" w:rsidP="003B3162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sz w:val="24"/>
          <w:szCs w:val="24"/>
        </w:rPr>
        <w:t>II – Centro Municipal de Educação Infantil Coração de Maria</w:t>
      </w:r>
    </w:p>
    <w:p w14:paraId="54322B11" w14:textId="77777777" w:rsidR="003B3162" w:rsidRPr="00F320B0" w:rsidRDefault="003B3162" w:rsidP="003B3162">
      <w:pPr>
        <w:ind w:firstLine="255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320B0">
        <w:rPr>
          <w:rFonts w:ascii="Times New Roman" w:hAnsi="Times New Roman" w:cs="Times New Roman"/>
          <w:bCs/>
          <w:iCs/>
          <w:sz w:val="24"/>
          <w:szCs w:val="24"/>
        </w:rPr>
        <w:t xml:space="preserve"> Chapa: “Caminhando Sempre Juntos por uma escola que transforme com amor e educação” </w:t>
      </w:r>
    </w:p>
    <w:p w14:paraId="23AAFB6D" w14:textId="77777777" w:rsidR="00551B26" w:rsidRPr="00F320B0" w:rsidRDefault="00551B26" w:rsidP="00551B26">
      <w:pPr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F320B0">
        <w:rPr>
          <w:rFonts w:ascii="Times New Roman" w:hAnsi="Times New Roman" w:cs="Times New Roman"/>
          <w:sz w:val="24"/>
          <w:szCs w:val="24"/>
        </w:rPr>
        <w:t xml:space="preserve">Este Decreto entra em vigor na data de sua publicação, revogadas as disposições em contrário. </w:t>
      </w:r>
    </w:p>
    <w:p w14:paraId="717C4CAD" w14:textId="77777777" w:rsidR="006B6B9F" w:rsidRPr="00F320B0" w:rsidRDefault="006B6B9F" w:rsidP="006B6B9F">
      <w:pPr>
        <w:pStyle w:val="Corpodetexto"/>
        <w:spacing w:after="0" w:line="276" w:lineRule="auto"/>
        <w:jc w:val="center"/>
        <w:rPr>
          <w:b/>
          <w:sz w:val="24"/>
          <w:szCs w:val="24"/>
        </w:rPr>
      </w:pPr>
      <w:r w:rsidRPr="00F320B0">
        <w:rPr>
          <w:b/>
          <w:sz w:val="24"/>
          <w:szCs w:val="24"/>
        </w:rPr>
        <w:t>PAÇO MUNICIPAL “29 DE ABRIL”</w:t>
      </w:r>
    </w:p>
    <w:p w14:paraId="48967F02" w14:textId="77777777" w:rsidR="006B6B9F" w:rsidRPr="00F320B0" w:rsidRDefault="006B6B9F" w:rsidP="006B6B9F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sz w:val="24"/>
          <w:szCs w:val="24"/>
        </w:rPr>
        <w:t xml:space="preserve">Quarto Centenário, </w:t>
      </w:r>
      <w:r w:rsidR="003B3162" w:rsidRPr="00F320B0">
        <w:rPr>
          <w:rFonts w:ascii="Times New Roman" w:hAnsi="Times New Roman" w:cs="Times New Roman"/>
          <w:sz w:val="24"/>
          <w:szCs w:val="24"/>
        </w:rPr>
        <w:t xml:space="preserve">24 </w:t>
      </w:r>
      <w:r w:rsidRPr="00F320B0">
        <w:rPr>
          <w:rFonts w:ascii="Times New Roman" w:hAnsi="Times New Roman" w:cs="Times New Roman"/>
          <w:sz w:val="24"/>
          <w:szCs w:val="24"/>
        </w:rPr>
        <w:t>de novembro de 202</w:t>
      </w:r>
      <w:r w:rsidR="003B3162" w:rsidRPr="00F320B0">
        <w:rPr>
          <w:rFonts w:ascii="Times New Roman" w:hAnsi="Times New Roman" w:cs="Times New Roman"/>
          <w:sz w:val="24"/>
          <w:szCs w:val="24"/>
        </w:rPr>
        <w:t>5</w:t>
      </w:r>
      <w:r w:rsidRPr="00F320B0">
        <w:rPr>
          <w:rFonts w:ascii="Times New Roman" w:hAnsi="Times New Roman" w:cs="Times New Roman"/>
          <w:sz w:val="24"/>
          <w:szCs w:val="24"/>
        </w:rPr>
        <w:t>.</w:t>
      </w:r>
    </w:p>
    <w:p w14:paraId="50935ACC" w14:textId="77777777" w:rsidR="00986D60" w:rsidRDefault="00986D60" w:rsidP="006B6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F339A" w14:textId="77777777" w:rsidR="006B6B9F" w:rsidRPr="00F320B0" w:rsidRDefault="006B6B9F" w:rsidP="006B6B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0B0">
        <w:rPr>
          <w:rFonts w:ascii="Times New Roman" w:hAnsi="Times New Roman" w:cs="Times New Roman"/>
          <w:b/>
          <w:bCs/>
          <w:sz w:val="24"/>
          <w:szCs w:val="24"/>
        </w:rPr>
        <w:t>Wilson Akio Abe</w:t>
      </w:r>
    </w:p>
    <w:p w14:paraId="223B7F93" w14:textId="77777777" w:rsidR="00805787" w:rsidRPr="00F320B0" w:rsidRDefault="00BF3541" w:rsidP="00BF3541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F320B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="006B6B9F" w:rsidRPr="00F320B0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sectPr w:rsidR="00805787" w:rsidRPr="00F320B0" w:rsidSect="004A52F9">
      <w:headerReference w:type="default" r:id="rId7"/>
      <w:footerReference w:type="default" r:id="rId8"/>
      <w:pgSz w:w="11906" w:h="16838" w:code="9"/>
      <w:pgMar w:top="65" w:right="851" w:bottom="1134" w:left="102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073A" w14:textId="77777777" w:rsidR="00045783" w:rsidRDefault="00045783" w:rsidP="004A52F9">
      <w:pPr>
        <w:spacing w:after="0" w:line="240" w:lineRule="auto"/>
      </w:pPr>
      <w:r>
        <w:separator/>
      </w:r>
    </w:p>
  </w:endnote>
  <w:endnote w:type="continuationSeparator" w:id="0">
    <w:p w14:paraId="552EDE0A" w14:textId="77777777" w:rsidR="00045783" w:rsidRDefault="00045783" w:rsidP="004A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C889" w14:textId="77777777" w:rsidR="004A52F9" w:rsidRDefault="004A52F9">
    <w:pPr>
      <w:pStyle w:val="Rodap"/>
    </w:pPr>
  </w:p>
  <w:p w14:paraId="2BAE105B" w14:textId="77777777" w:rsidR="00D307BF" w:rsidRPr="0080195C" w:rsidRDefault="00D307BF" w:rsidP="00D307BF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</w:rPr>
      <w:t>_________________________</w:t>
    </w:r>
    <w:r>
      <w:rPr>
        <w:rFonts w:ascii="Century Gothic" w:hAnsi="Century Gothic"/>
        <w:sz w:val="32"/>
      </w:rPr>
      <w:t>_</w:t>
    </w:r>
    <w:r w:rsidRPr="0080195C">
      <w:rPr>
        <w:rFonts w:ascii="Century Gothic" w:hAnsi="Century Gothic"/>
        <w:sz w:val="32"/>
      </w:rPr>
      <w:t>________________________________</w:t>
    </w:r>
  </w:p>
  <w:p w14:paraId="4FB62BC7" w14:textId="77777777" w:rsidR="00D307BF" w:rsidRPr="0080195C" w:rsidRDefault="00D307BF" w:rsidP="00D307BF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  <w:lang w:eastAsia="pt-BR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DRº </w:t>
    </w:r>
    <w:r w:rsidRPr="0080195C">
      <w:rPr>
        <w:rFonts w:ascii="Century Gothic" w:hAnsi="Century Gothic" w:cs="Tahoma"/>
        <w:b/>
        <w:sz w:val="18"/>
        <w:szCs w:val="18"/>
        <w:lang w:eastAsia="pt-BR"/>
      </w:rPr>
      <w:t>HEMERSON SIQUEIRA E SILVA, 594, CENTRO – CEP: 87.365-000 – TEL. (44) 3546-1109</w:t>
    </w:r>
  </w:p>
  <w:p w14:paraId="1ABA5E64" w14:textId="77777777" w:rsidR="00D307BF" w:rsidRDefault="00D307BF" w:rsidP="00D307BF">
    <w:pPr>
      <w:pStyle w:val="Rodap"/>
    </w:pPr>
    <w:r>
      <w:rPr>
        <w:rFonts w:ascii="Century Gothic" w:hAnsi="Century Gothic" w:cs="Tahoma"/>
        <w:b/>
        <w:sz w:val="18"/>
        <w:szCs w:val="18"/>
      </w:rPr>
      <w:t xml:space="preserve">            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>
      <w:rPr>
        <w:rFonts w:ascii="Century Gothic" w:hAnsi="Century Gothic" w:cs="Tahoma"/>
        <w:b/>
        <w:sz w:val="18"/>
        <w:szCs w:val="18"/>
      </w:rPr>
      <w:t xml:space="preserve">                                          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</w:p>
  <w:p w14:paraId="7AC3E7C9" w14:textId="77777777" w:rsidR="004A52F9" w:rsidRDefault="00D307BF" w:rsidP="00D307BF">
    <w:pPr>
      <w:pStyle w:val="Rodap"/>
    </w:pPr>
    <w:r>
      <w:rPr>
        <w:rFonts w:ascii="Century Gothic" w:hAnsi="Century Gothic" w:cs="Tahoma"/>
        <w:b/>
        <w:sz w:val="18"/>
        <w:szCs w:val="18"/>
      </w:rPr>
      <w:t xml:space="preserve">  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r>
      <w:rPr>
        <w:rFonts w:ascii="Century Gothic" w:hAnsi="Century Gothic" w:cs="Tahoma"/>
        <w:b/>
        <w:sz w:val="18"/>
        <w:szCs w:val="18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6BE0" w14:textId="77777777" w:rsidR="00045783" w:rsidRDefault="00045783" w:rsidP="004A52F9">
      <w:pPr>
        <w:spacing w:after="0" w:line="240" w:lineRule="auto"/>
      </w:pPr>
      <w:r>
        <w:separator/>
      </w:r>
    </w:p>
  </w:footnote>
  <w:footnote w:type="continuationSeparator" w:id="0">
    <w:p w14:paraId="7961C1E4" w14:textId="77777777" w:rsidR="00045783" w:rsidRDefault="00045783" w:rsidP="004A5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8EA6" w14:textId="77777777" w:rsidR="00D307BF" w:rsidRDefault="00D307BF" w:rsidP="00D307BF">
    <w:pPr>
      <w:spacing w:after="0" w:line="240" w:lineRule="auto"/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>
      <w:rPr>
        <w:rFonts w:ascii="Century Gothic" w:hAnsi="Century Gothic" w:cs="Tahoma"/>
        <w:b/>
        <w:bCs/>
        <w:noProof/>
        <w:sz w:val="40"/>
        <w:szCs w:val="40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33644908" wp14:editId="29527A38">
          <wp:simplePos x="0" y="0"/>
          <wp:positionH relativeFrom="column">
            <wp:posOffset>-257810</wp:posOffset>
          </wp:positionH>
          <wp:positionV relativeFrom="paragraph">
            <wp:posOffset>-250190</wp:posOffset>
          </wp:positionV>
          <wp:extent cx="1009650" cy="962025"/>
          <wp:effectExtent l="0" t="0" r="0" b="0"/>
          <wp:wrapNone/>
          <wp:docPr id="4" name="Imagem 3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>
      <w:rPr>
        <w:rFonts w:ascii="Century Gothic" w:hAnsi="Century Gothic" w:cs="Tahoma"/>
        <w:bCs/>
        <w:sz w:val="40"/>
        <w:szCs w:val="40"/>
      </w:rPr>
      <w:t xml:space="preserve"> </w:t>
    </w:r>
  </w:p>
  <w:p w14:paraId="32815012" w14:textId="77777777" w:rsidR="00D307BF" w:rsidRDefault="00D307BF" w:rsidP="00D307BF">
    <w:pPr>
      <w:spacing w:after="0" w:line="240" w:lineRule="auto"/>
      <w:ind w:left="-181" w:right="-289"/>
      <w:jc w:val="center"/>
      <w:rPr>
        <w:rFonts w:ascii="Century Gothic" w:hAnsi="Century Gothic" w:cs="Tahoma"/>
        <w:bCs/>
      </w:rPr>
    </w:pPr>
    <w:r>
      <w:rPr>
        <w:rFonts w:ascii="Century Gothic" w:hAnsi="Century Gothic" w:cs="Tahoma"/>
        <w:bCs/>
      </w:rPr>
      <w:t>ESTADO DO PARANÁ</w:t>
    </w:r>
  </w:p>
  <w:p w14:paraId="25E98D3F" w14:textId="77777777" w:rsidR="00D307BF" w:rsidRDefault="00D307BF" w:rsidP="00D307BF">
    <w:pPr>
      <w:ind w:left="-180" w:right="-288"/>
      <w:jc w:val="center"/>
    </w:pPr>
    <w:r>
      <w:rPr>
        <w:rFonts w:ascii="Century Gothic" w:hAnsi="Century Gothic" w:cs="Tahoma"/>
        <w:b/>
        <w:bCs/>
        <w:u w:val="single"/>
      </w:rPr>
      <w:t>GOVERNO MUNICIPAL</w:t>
    </w:r>
  </w:p>
  <w:p w14:paraId="0BDC610A" w14:textId="77777777" w:rsidR="004A52F9" w:rsidRPr="009C4D6F" w:rsidRDefault="004A52F9" w:rsidP="004A52F9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6D"/>
    <w:rsid w:val="00001CBA"/>
    <w:rsid w:val="00045783"/>
    <w:rsid w:val="00123302"/>
    <w:rsid w:val="00220033"/>
    <w:rsid w:val="002461D9"/>
    <w:rsid w:val="002572FC"/>
    <w:rsid w:val="00272750"/>
    <w:rsid w:val="00282FFB"/>
    <w:rsid w:val="00285A4B"/>
    <w:rsid w:val="00353C10"/>
    <w:rsid w:val="003B3162"/>
    <w:rsid w:val="004A52F9"/>
    <w:rsid w:val="00551B26"/>
    <w:rsid w:val="005D6CC2"/>
    <w:rsid w:val="006B1BB6"/>
    <w:rsid w:val="006B6B9F"/>
    <w:rsid w:val="006C4D9D"/>
    <w:rsid w:val="006E5A69"/>
    <w:rsid w:val="006F0565"/>
    <w:rsid w:val="00701FDE"/>
    <w:rsid w:val="0078232E"/>
    <w:rsid w:val="00805787"/>
    <w:rsid w:val="008175D7"/>
    <w:rsid w:val="0082234F"/>
    <w:rsid w:val="00865F20"/>
    <w:rsid w:val="008C0CEC"/>
    <w:rsid w:val="008D19AE"/>
    <w:rsid w:val="00986D60"/>
    <w:rsid w:val="009A706D"/>
    <w:rsid w:val="00A144D7"/>
    <w:rsid w:val="00AB28E2"/>
    <w:rsid w:val="00AD773C"/>
    <w:rsid w:val="00BF3541"/>
    <w:rsid w:val="00C535E9"/>
    <w:rsid w:val="00D307BF"/>
    <w:rsid w:val="00E21923"/>
    <w:rsid w:val="00E44834"/>
    <w:rsid w:val="00E876AA"/>
    <w:rsid w:val="00EC5B83"/>
    <w:rsid w:val="00F11685"/>
    <w:rsid w:val="00F320B0"/>
    <w:rsid w:val="00F6033A"/>
    <w:rsid w:val="00FB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61D2B"/>
  <w15:docId w15:val="{462828FA-06C9-47F0-A7DC-B2C340E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AA"/>
  </w:style>
  <w:style w:type="paragraph" w:styleId="Ttulo2">
    <w:name w:val="heading 2"/>
    <w:basedOn w:val="Normal"/>
    <w:next w:val="Normal"/>
    <w:link w:val="Ttulo2Char"/>
    <w:qFormat/>
    <w:rsid w:val="00282F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82F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82F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82FFB"/>
    <w:rPr>
      <w:rFonts w:ascii="Times New Roman" w:eastAsia="Times New Roman" w:hAnsi="Times New Roman" w:cs="Times New Roman"/>
      <w:sz w:val="28"/>
      <w:szCs w:val="20"/>
    </w:rPr>
  </w:style>
  <w:style w:type="paragraph" w:styleId="Rodap">
    <w:name w:val="footer"/>
    <w:basedOn w:val="Normal"/>
    <w:link w:val="RodapChar"/>
    <w:uiPriority w:val="99"/>
    <w:unhideWhenUsed/>
    <w:rsid w:val="004A52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2F9"/>
  </w:style>
  <w:style w:type="paragraph" w:styleId="Textodebalo">
    <w:name w:val="Balloon Text"/>
    <w:basedOn w:val="Normal"/>
    <w:link w:val="TextodebaloChar"/>
    <w:uiPriority w:val="99"/>
    <w:semiHidden/>
    <w:unhideWhenUsed/>
    <w:rsid w:val="004A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2F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05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semiHidden/>
    <w:unhideWhenUsed/>
    <w:rsid w:val="006B6B9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B6B9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rsid w:val="00D307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C687-9EC6-4F54-A0E8-F11B47CF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2025-11-24T18:05:00Z</dcterms:created>
  <dcterms:modified xsi:type="dcterms:W3CDTF">2025-11-24T18:20:00Z</dcterms:modified>
</cp:coreProperties>
</file>